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6B0" w:rsidRPr="0027045C" w:rsidRDefault="002426B0" w:rsidP="00A34EA6">
      <w:pPr>
        <w:spacing w:after="0" w:line="240" w:lineRule="auto"/>
        <w:ind w:left="1134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2144DE">
        <w:rPr>
          <w:rFonts w:ascii="Times New Roman" w:hAnsi="Times New Roman" w:cs="Times New Roman"/>
          <w:sz w:val="24"/>
          <w:szCs w:val="24"/>
        </w:rPr>
        <w:t>2</w:t>
      </w:r>
      <w:r w:rsidR="00250207">
        <w:rPr>
          <w:rFonts w:ascii="Times New Roman" w:hAnsi="Times New Roman" w:cs="Times New Roman"/>
          <w:sz w:val="24"/>
          <w:szCs w:val="24"/>
        </w:rPr>
        <w:t>3</w:t>
      </w:r>
      <w:r w:rsidR="00D421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26B0" w:rsidRDefault="002426B0" w:rsidP="00A34EA6">
      <w:pPr>
        <w:spacing w:after="0" w:line="240" w:lineRule="auto"/>
        <w:ind w:left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приложения </w:t>
      </w:r>
      <w:r w:rsidR="00DE5634">
        <w:rPr>
          <w:rFonts w:ascii="Times New Roman" w:hAnsi="Times New Roman" w:cs="Times New Roman"/>
          <w:sz w:val="24"/>
          <w:szCs w:val="24"/>
        </w:rPr>
        <w:t>1</w:t>
      </w:r>
      <w:r w:rsidR="00366CEF">
        <w:rPr>
          <w:rFonts w:ascii="Times New Roman" w:hAnsi="Times New Roman" w:cs="Times New Roman"/>
          <w:sz w:val="24"/>
          <w:szCs w:val="24"/>
        </w:rPr>
        <w:t>6</w:t>
      </w:r>
    </w:p>
    <w:p w:rsidR="002426B0" w:rsidRPr="00F655F9" w:rsidRDefault="002426B0" w:rsidP="00A34EA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426B0" w:rsidRPr="00F655F9" w:rsidRDefault="002426B0" w:rsidP="00A34EA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426B0" w:rsidRPr="002426B0" w:rsidRDefault="002426B0" w:rsidP="00242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</w:t>
      </w:r>
      <w:r w:rsidR="00A34EA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A34EA6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субвенций бюджетам муниципальных образований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Ленинградской области </w:t>
      </w: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осуществление </w:t>
      </w:r>
      <w:r w:rsidR="00A34EA6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>отдельных государственных полномочий по расчету и предоставлению дотаций на выравнивание</w:t>
      </w:r>
      <w:r w:rsidR="00D421F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D421F4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бюджетной обеспеченности поселений за счет средств областного бюджета </w:t>
      </w:r>
      <w:r w:rsidR="00A34EA6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="00823EB5">
        <w:rPr>
          <w:rFonts w:ascii="Times New Roman" w:eastAsia="Times New Roman" w:hAnsi="Times New Roman" w:cs="Times New Roman"/>
          <w:b/>
          <w:bCs/>
          <w:sz w:val="26"/>
          <w:szCs w:val="26"/>
        </w:rPr>
        <w:t>на 202</w:t>
      </w:r>
      <w:r w:rsidR="008708DD">
        <w:rPr>
          <w:rFonts w:ascii="Times New Roman" w:eastAsia="Times New Roman" w:hAnsi="Times New Roman" w:cs="Times New Roman"/>
          <w:b/>
          <w:bCs/>
          <w:sz w:val="26"/>
          <w:szCs w:val="26"/>
        </w:rPr>
        <w:t>6</w:t>
      </w: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и на плановый период 202</w:t>
      </w:r>
      <w:r w:rsidR="008708DD">
        <w:rPr>
          <w:rFonts w:ascii="Times New Roman" w:eastAsia="Times New Roman" w:hAnsi="Times New Roman" w:cs="Times New Roman"/>
          <w:b/>
          <w:bCs/>
          <w:sz w:val="26"/>
          <w:szCs w:val="26"/>
        </w:rPr>
        <w:t>7</w:t>
      </w:r>
      <w:r w:rsidR="00823EB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и 202</w:t>
      </w:r>
      <w:r w:rsidR="008708DD">
        <w:rPr>
          <w:rFonts w:ascii="Times New Roman" w:eastAsia="Times New Roman" w:hAnsi="Times New Roman" w:cs="Times New Roman"/>
          <w:b/>
          <w:bCs/>
          <w:sz w:val="26"/>
          <w:szCs w:val="26"/>
        </w:rPr>
        <w:t>8</w:t>
      </w: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годов</w:t>
      </w:r>
    </w:p>
    <w:p w:rsidR="002426B0" w:rsidRPr="00F655F9" w:rsidRDefault="002426B0" w:rsidP="002426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2426B0" w:rsidRPr="002426B0" w:rsidRDefault="002426B0" w:rsidP="006F6654">
      <w:pPr>
        <w:spacing w:after="0" w:line="240" w:lineRule="auto"/>
        <w:ind w:right="-172"/>
        <w:jc w:val="right"/>
        <w:rPr>
          <w:rFonts w:ascii="Times New Roman" w:hAnsi="Times New Roman" w:cs="Times New Roman"/>
        </w:rPr>
      </w:pPr>
      <w:r w:rsidRPr="002426B0">
        <w:rPr>
          <w:rFonts w:ascii="Times New Roman" w:eastAsia="Times New Roman" w:hAnsi="Times New Roman" w:cs="Times New Roman"/>
          <w:bCs/>
        </w:rPr>
        <w:t>(тысяч рублей)</w:t>
      </w:r>
    </w:p>
    <w:tbl>
      <w:tblPr>
        <w:tblW w:w="5136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"/>
        <w:gridCol w:w="1774"/>
        <w:gridCol w:w="852"/>
        <w:gridCol w:w="991"/>
        <w:gridCol w:w="994"/>
        <w:gridCol w:w="991"/>
        <w:gridCol w:w="638"/>
        <w:gridCol w:w="991"/>
        <w:gridCol w:w="994"/>
        <w:gridCol w:w="994"/>
        <w:gridCol w:w="1133"/>
        <w:gridCol w:w="712"/>
        <w:gridCol w:w="991"/>
        <w:gridCol w:w="994"/>
        <w:gridCol w:w="994"/>
        <w:gridCol w:w="994"/>
        <w:gridCol w:w="699"/>
      </w:tblGrid>
      <w:tr w:rsidR="00C8142F" w:rsidRPr="00DC1C1D" w:rsidTr="008D1177">
        <w:trPr>
          <w:trHeight w:val="20"/>
          <w:jc w:val="center"/>
        </w:trPr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№ п/п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Наименование</w:t>
            </w:r>
            <w:r w:rsidR="00A34EA6"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</w:t>
            </w: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муниципального образования</w:t>
            </w:r>
          </w:p>
        </w:tc>
        <w:tc>
          <w:tcPr>
            <w:tcW w:w="13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87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202</w:t>
            </w:r>
            <w:r w:rsidR="008708D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6</w:t>
            </w: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год</w:t>
            </w:r>
          </w:p>
        </w:tc>
        <w:tc>
          <w:tcPr>
            <w:tcW w:w="149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87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202</w:t>
            </w:r>
            <w:r w:rsidR="008708D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7</w:t>
            </w: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год</w:t>
            </w:r>
          </w:p>
        </w:tc>
        <w:tc>
          <w:tcPr>
            <w:tcW w:w="144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823EB5" w:rsidP="0087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202</w:t>
            </w:r>
            <w:r w:rsidR="008708D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8</w:t>
            </w:r>
            <w:r w:rsidR="004A794E"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год</w:t>
            </w:r>
          </w:p>
        </w:tc>
      </w:tr>
      <w:tr w:rsidR="00C8142F" w:rsidRPr="00DC1C1D" w:rsidTr="008D1177">
        <w:trPr>
          <w:trHeight w:val="20"/>
          <w:jc w:val="center"/>
        </w:trPr>
        <w:tc>
          <w:tcPr>
            <w:tcW w:w="1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26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515B61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</w:t>
            </w:r>
            <w:r w:rsidR="002426B0"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сего</w:t>
            </w:r>
          </w:p>
        </w:tc>
        <w:tc>
          <w:tcPr>
            <w:tcW w:w="11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 том числе</w:t>
            </w:r>
          </w:p>
        </w:tc>
        <w:tc>
          <w:tcPr>
            <w:tcW w:w="30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515B61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</w:t>
            </w:r>
            <w:r w:rsidR="002426B0"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сего</w:t>
            </w:r>
          </w:p>
        </w:tc>
        <w:tc>
          <w:tcPr>
            <w:tcW w:w="11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 том числе</w:t>
            </w:r>
          </w:p>
        </w:tc>
        <w:tc>
          <w:tcPr>
            <w:tcW w:w="30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515B61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</w:t>
            </w:r>
            <w:r w:rsidR="002426B0"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сего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 том числе</w:t>
            </w:r>
          </w:p>
        </w:tc>
      </w:tr>
      <w:tr w:rsidR="00C8142F" w:rsidRPr="00DC1C1D" w:rsidTr="008D1177">
        <w:trPr>
          <w:trHeight w:val="20"/>
          <w:jc w:val="center"/>
        </w:trPr>
        <w:tc>
          <w:tcPr>
            <w:tcW w:w="1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6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обеспечение полномочий всего</w:t>
            </w:r>
          </w:p>
        </w:tc>
        <w:tc>
          <w:tcPr>
            <w:tcW w:w="6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 том числе</w:t>
            </w:r>
          </w:p>
        </w:tc>
        <w:tc>
          <w:tcPr>
            <w:tcW w:w="19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A794E" w:rsidRPr="00DC1C1D" w:rsidRDefault="00B66985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реали-</w:t>
            </w:r>
            <w:r w:rsidR="004A794E"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зация полно</w:t>
            </w: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-</w:t>
            </w:r>
            <w:r w:rsidR="004A794E"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мочий</w:t>
            </w:r>
          </w:p>
        </w:tc>
        <w:tc>
          <w:tcPr>
            <w:tcW w:w="3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30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обеспечение полномочий всего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 том числе</w:t>
            </w:r>
          </w:p>
        </w:tc>
        <w:tc>
          <w:tcPr>
            <w:tcW w:w="22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A794E" w:rsidRPr="00DC1C1D" w:rsidRDefault="00B66985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реали-</w:t>
            </w:r>
            <w:r w:rsidR="004A794E"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зация полно</w:t>
            </w: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-</w:t>
            </w:r>
            <w:r w:rsidR="004A794E"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мочий</w:t>
            </w:r>
          </w:p>
        </w:tc>
        <w:tc>
          <w:tcPr>
            <w:tcW w:w="3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30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обеспечение полномочий всего</w:t>
            </w:r>
          </w:p>
        </w:tc>
        <w:tc>
          <w:tcPr>
            <w:tcW w:w="6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 том числе</w:t>
            </w:r>
          </w:p>
        </w:tc>
        <w:tc>
          <w:tcPr>
            <w:tcW w:w="21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реали</w:t>
            </w:r>
            <w:r w:rsidR="00B66985"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-</w:t>
            </w: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зация полно</w:t>
            </w:r>
            <w:r w:rsidR="00B66985"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-</w:t>
            </w: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мочий</w:t>
            </w:r>
          </w:p>
        </w:tc>
      </w:tr>
      <w:tr w:rsidR="00C8142F" w:rsidRPr="00DC1C1D" w:rsidTr="008D1177">
        <w:trPr>
          <w:trHeight w:val="20"/>
          <w:jc w:val="center"/>
        </w:trPr>
        <w:tc>
          <w:tcPr>
            <w:tcW w:w="1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6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3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городские поселения</w:t>
            </w:r>
          </w:p>
        </w:tc>
        <w:tc>
          <w:tcPr>
            <w:tcW w:w="30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сельские поселения</w:t>
            </w:r>
          </w:p>
        </w:tc>
        <w:tc>
          <w:tcPr>
            <w:tcW w:w="19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3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30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городские поселения</w:t>
            </w:r>
          </w:p>
        </w:tc>
        <w:tc>
          <w:tcPr>
            <w:tcW w:w="35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сельские поселения</w:t>
            </w:r>
          </w:p>
        </w:tc>
        <w:tc>
          <w:tcPr>
            <w:tcW w:w="22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3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30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городские поселения</w:t>
            </w:r>
          </w:p>
        </w:tc>
        <w:tc>
          <w:tcPr>
            <w:tcW w:w="30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сельские </w:t>
            </w:r>
            <w:r w:rsidRPr="00DC1C1D"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поселения</w:t>
            </w:r>
          </w:p>
        </w:tc>
        <w:tc>
          <w:tcPr>
            <w:tcW w:w="21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</w:tr>
    </w:tbl>
    <w:p w:rsidR="00B66985" w:rsidRPr="00B66985" w:rsidRDefault="00B66985" w:rsidP="00B66985">
      <w:pPr>
        <w:spacing w:after="0" w:line="14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5136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2"/>
        <w:gridCol w:w="1774"/>
        <w:gridCol w:w="852"/>
        <w:gridCol w:w="994"/>
        <w:gridCol w:w="991"/>
        <w:gridCol w:w="991"/>
        <w:gridCol w:w="644"/>
        <w:gridCol w:w="988"/>
        <w:gridCol w:w="994"/>
        <w:gridCol w:w="994"/>
        <w:gridCol w:w="1136"/>
        <w:gridCol w:w="709"/>
        <w:gridCol w:w="988"/>
        <w:gridCol w:w="991"/>
        <w:gridCol w:w="991"/>
        <w:gridCol w:w="991"/>
        <w:gridCol w:w="709"/>
      </w:tblGrid>
      <w:tr w:rsidR="00CD1F04" w:rsidRPr="00A34EA6" w:rsidTr="00D421F4">
        <w:trPr>
          <w:trHeight w:val="20"/>
          <w:tblHeader/>
          <w:jc w:val="center"/>
        </w:trPr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7D3" w:rsidRPr="002F726A" w:rsidRDefault="00BD77D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7D3" w:rsidRPr="002F726A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7D3" w:rsidRPr="002F726A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  <w:t>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7D3" w:rsidRPr="002F726A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  <w:t>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7D3" w:rsidRPr="002F726A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  <w:t>5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7D3" w:rsidRPr="002F726A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7D3" w:rsidRPr="002F726A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  <w:t>7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7D3" w:rsidRPr="002F726A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  <w:t>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7D3" w:rsidRPr="002F726A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  <w:t>9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7D3" w:rsidRPr="002F726A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  <w:t>10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7D3" w:rsidRPr="002F726A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  <w:t>11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7D3" w:rsidRPr="002F726A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  <w:t>12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7D3" w:rsidRPr="002F726A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  <w:t>13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7D3" w:rsidRPr="002F726A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  <w:t>14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7D3" w:rsidRPr="002F726A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  <w:t>15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7D3" w:rsidRPr="002F726A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  <w:t>16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7D3" w:rsidRPr="002F726A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  <w:t>17</w:t>
            </w:r>
          </w:p>
        </w:tc>
      </w:tr>
      <w:tr w:rsidR="008708DD" w:rsidRPr="002426B0" w:rsidTr="00D421F4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08DD" w:rsidRPr="00A34EA6" w:rsidRDefault="008708DD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E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BD5B5C" w:rsidRDefault="008708DD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Бокситогорский муниципальный район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134 889,4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134 766,3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92 037,3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42 729,0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123,1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110 874,3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110 751,2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75 545,4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35 205,8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123,1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114 223,0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114 100,8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77 764,2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36 336,6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122,2</w:t>
            </w:r>
          </w:p>
        </w:tc>
      </w:tr>
      <w:tr w:rsidR="008708DD" w:rsidRPr="002426B0" w:rsidTr="00D421F4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08DD" w:rsidRPr="00A34EA6" w:rsidRDefault="008708DD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EA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BD5B5C" w:rsidRDefault="008708DD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Волосовский муниципальный район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165 914,3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165 770,6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17 152,3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148 618,3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143,7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142 636,5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142 492,8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15 852,2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126 640,6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143,7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136 006,1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135 863,5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13 287,3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122 576,2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142,6</w:t>
            </w:r>
          </w:p>
        </w:tc>
      </w:tr>
      <w:tr w:rsidR="008708DD" w:rsidRPr="002426B0" w:rsidTr="00D421F4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08DD" w:rsidRPr="00A34EA6" w:rsidRDefault="008708DD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EA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BD5B5C" w:rsidRDefault="008708DD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Волховский муниципальный район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145 065,9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144 799,1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56 342,2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88 456,9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266,8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114 904,5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114 637,7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41 475,4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D421F4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421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73 162,3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266,8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119 066,3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118 801,6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43 078,9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75 722,7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264,7</w:t>
            </w:r>
          </w:p>
        </w:tc>
      </w:tr>
      <w:tr w:rsidR="008708DD" w:rsidRPr="002426B0" w:rsidTr="00D421F4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08DD" w:rsidRPr="00A34EA6" w:rsidRDefault="008708DD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EA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BD5B5C" w:rsidRDefault="008708DD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Всеволожский муниципальный район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935 898,6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935 713,9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830 015,3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105 698,6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184,7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787 805,5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787 620,8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697 759,8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89 861,0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184,7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826 676,5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826 493,2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731 522,2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94 971,0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183,3</w:t>
            </w:r>
          </w:p>
        </w:tc>
      </w:tr>
      <w:tr w:rsidR="008708DD" w:rsidRPr="002426B0" w:rsidTr="00D421F4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08DD" w:rsidRPr="00A34EA6" w:rsidRDefault="008708DD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EA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BD5B5C" w:rsidRDefault="008708DD" w:rsidP="00D42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Выборгский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муниципальный </w:t>
            </w: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170 145,3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170 001,6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124 848,6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45 153,0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143,7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172 698,7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172 555,0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127 965,9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44 589,1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143,7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151 834,2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151 691,6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110 908,2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40 783,4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142,6</w:t>
            </w:r>
          </w:p>
        </w:tc>
      </w:tr>
      <w:tr w:rsidR="008708DD" w:rsidRPr="002426B0" w:rsidTr="00D421F4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08DD" w:rsidRPr="00A34EA6" w:rsidRDefault="008708DD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BD5B5C" w:rsidRDefault="008708DD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Кингисеппский муниципальный район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114 584,3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114 440,6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58 400,6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56 040,0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143,7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92 298,6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92 154,9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45 790,8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46 364,1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143,7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93 489,2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93 346,6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45 326,4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48 020,2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142,6</w:t>
            </w:r>
          </w:p>
        </w:tc>
      </w:tr>
      <w:tr w:rsidR="008708DD" w:rsidRPr="002426B0" w:rsidTr="00D421F4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08DD" w:rsidRPr="00A34EA6" w:rsidRDefault="008708DD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BD5B5C" w:rsidRDefault="008708DD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Киришский муниципальный район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35 260,7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35 178,6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12 477,8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22 700,8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82,1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27 434,0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27 351,9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8 716,4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18 635,5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82,1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27 012,8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26 931,3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7 758,4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19 172,9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81,5</w:t>
            </w:r>
          </w:p>
        </w:tc>
      </w:tr>
      <w:tr w:rsidR="008708DD" w:rsidRPr="002426B0" w:rsidTr="00D421F4">
        <w:trPr>
          <w:trHeight w:val="20"/>
          <w:jc w:val="center"/>
        </w:trPr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08DD" w:rsidRPr="00A34EA6" w:rsidRDefault="008708DD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BD5B5C" w:rsidRDefault="008708DD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Кировский муниципальный район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156 705,0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156 499,8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129 079,5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27 420,3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205,2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142 238,4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142 033,2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119 068,5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22 964,7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205,2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134 373,1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134 169,4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110 164,6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24 004,8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203,7</w:t>
            </w:r>
          </w:p>
        </w:tc>
      </w:tr>
      <w:tr w:rsidR="008708DD" w:rsidRPr="002426B0" w:rsidTr="00D421F4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08DD" w:rsidRPr="00A34EA6" w:rsidRDefault="008708DD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BD5B5C" w:rsidRDefault="008708DD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Лодейнопольский муниципальный район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84 454,3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84 351,7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47 858,3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36 493,4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70 776,5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70 673,9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39 424,0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31 249,9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71 787,2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71 685,4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40 666,8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31 018,6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101,8</w:t>
            </w:r>
          </w:p>
        </w:tc>
      </w:tr>
      <w:tr w:rsidR="008708DD" w:rsidRPr="002426B0" w:rsidTr="00D421F4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08DD" w:rsidRPr="00A34EA6" w:rsidRDefault="008708DD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BD5B5C" w:rsidRDefault="008708DD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Ломоносовский муниципальный район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86 432,4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86 288,7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28 227,4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58 061,3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143,7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72 919,6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72 775,9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23 809,2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48 966,7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143,7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76 634,2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76 491,6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25 034,5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51 457,1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142,6</w:t>
            </w:r>
          </w:p>
        </w:tc>
      </w:tr>
      <w:tr w:rsidR="008708DD" w:rsidRPr="002426B0" w:rsidTr="00D421F4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08DD" w:rsidRPr="00A34EA6" w:rsidRDefault="008708DD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BD5B5C" w:rsidRDefault="008708DD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Лужский муниципальный район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232 582,6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232 295,3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84 611,2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147 684,1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287,3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192 537,8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192 250,5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69 940,3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122 310,2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287,3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199 419,9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199 134,9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72 377,6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126 757,3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285,0</w:t>
            </w:r>
          </w:p>
        </w:tc>
      </w:tr>
      <w:tr w:rsidR="008708DD" w:rsidRPr="002426B0" w:rsidTr="00D421F4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08DD" w:rsidRPr="00A34EA6" w:rsidRDefault="008708DD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BD5B5C" w:rsidRDefault="008708DD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Подпорожский муниципальный район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82 312,3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82 209,7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69 111,5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13 098,2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66 523,9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66 421,3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57 151,7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9 269,6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66 400,1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66 298,3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59 164,1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7 134,2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101,8</w:t>
            </w:r>
          </w:p>
        </w:tc>
      </w:tr>
      <w:tr w:rsidR="008708DD" w:rsidRPr="002426B0" w:rsidTr="00D421F4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08DD" w:rsidRPr="00A34EA6" w:rsidRDefault="008708DD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BD5B5C" w:rsidRDefault="008708DD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Приозерский муниципальный район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77 125,7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76 941,0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31 235,3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45 705,7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184,7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64 447,8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64 263,1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25 445,7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38 817,4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184,7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67 148,4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66 965,1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26 017,5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40 947,6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183,3</w:t>
            </w:r>
          </w:p>
        </w:tc>
      </w:tr>
      <w:tr w:rsidR="008708DD" w:rsidRPr="002426B0" w:rsidTr="00D421F4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08DD" w:rsidRPr="00A34EA6" w:rsidRDefault="008708DD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BD5B5C" w:rsidRDefault="008708DD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Сланцевский муниципальный район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169 945,6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169 801,9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119 618,5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50 183,4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143,7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140 541,4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140 397,7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99 248,7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41 149,0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143,7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145 482,8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145 340,2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103 021,5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42 318,7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142,6</w:t>
            </w:r>
          </w:p>
        </w:tc>
      </w:tr>
      <w:tr w:rsidR="008708DD" w:rsidRPr="002426B0" w:rsidTr="00D421F4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08DD" w:rsidRPr="00A34EA6" w:rsidRDefault="008708DD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BD5B5C" w:rsidRDefault="008708DD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Тихвинский муниципальный район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136 295,1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136 110,4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73 536,7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62 573,7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184,7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112 810,9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112 626,2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58 878,3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53 747,9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184,7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112 664,2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112 480,9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59 354,8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53 126,1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183,3</w:t>
            </w:r>
          </w:p>
        </w:tc>
      </w:tr>
      <w:tr w:rsidR="008708DD" w:rsidRPr="002426B0" w:rsidTr="00D421F4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08DD" w:rsidRPr="00A34EA6" w:rsidRDefault="008708DD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BD5B5C" w:rsidRDefault="008708DD" w:rsidP="00D42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Тосненский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муниципальный</w:t>
            </w:r>
            <w:r w:rsidR="00D421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189 955,6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189 750,4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167 977,1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21 773,3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205,2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158 205,6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158 000,4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139 924,9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18 075,5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205,2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164 708,2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164 484,3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145 643,1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18 841,2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223,9</w:t>
            </w:r>
          </w:p>
        </w:tc>
      </w:tr>
      <w:tr w:rsidR="008708DD" w:rsidRPr="002426B0" w:rsidTr="00D421F4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08DD" w:rsidRPr="00A34EA6" w:rsidRDefault="008708DD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08DD" w:rsidRPr="00BD5B5C" w:rsidRDefault="008708DD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177">
              <w:rPr>
                <w:rFonts w:ascii="Times New Roman" w:eastAsia="Times New Roman" w:hAnsi="Times New Roman" w:cs="Times New Roman"/>
                <w:sz w:val="20"/>
                <w:szCs w:val="20"/>
              </w:rPr>
              <w:t>Нераспределенный резерв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601 974,7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601 974,7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401 692,1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200 282,6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626 069,6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626 069,6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417 772,5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208 297,1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708DD" w:rsidRPr="002426B0" w:rsidTr="00D421F4">
        <w:trPr>
          <w:trHeight w:val="267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08DD" w:rsidRPr="00A34EA6" w:rsidRDefault="008708DD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BD5B5C" w:rsidRDefault="008708DD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2 917 567,1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2 914 919,6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1 942 529,6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972 390,0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2 647,5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3 071 628,7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3 068 981,2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2 047 689,3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1 021 291,9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2 647,5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3 132 995,8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3 130 348,3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2 088 862,6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1 041 485,7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DD" w:rsidRPr="008708DD" w:rsidRDefault="008708DD" w:rsidP="00CB22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708D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2 647,5</w:t>
            </w:r>
          </w:p>
        </w:tc>
      </w:tr>
    </w:tbl>
    <w:p w:rsidR="005A2D8F" w:rsidRPr="002426B0" w:rsidRDefault="005A2D8F" w:rsidP="00242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A2D8F" w:rsidRPr="002426B0" w:rsidSect="00D421F4">
      <w:headerReference w:type="default" r:id="rId7"/>
      <w:pgSz w:w="16838" w:h="11906" w:orient="landscape"/>
      <w:pgMar w:top="1531" w:right="567" w:bottom="73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9E4" w:rsidRDefault="007639E4" w:rsidP="00E70BE5">
      <w:pPr>
        <w:spacing w:after="0" w:line="240" w:lineRule="auto"/>
      </w:pPr>
      <w:r>
        <w:separator/>
      </w:r>
    </w:p>
  </w:endnote>
  <w:endnote w:type="continuationSeparator" w:id="0">
    <w:p w:rsidR="007639E4" w:rsidRDefault="007639E4" w:rsidP="00E70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9E4" w:rsidRDefault="007639E4" w:rsidP="00E70BE5">
      <w:pPr>
        <w:spacing w:after="0" w:line="240" w:lineRule="auto"/>
      </w:pPr>
      <w:r>
        <w:separator/>
      </w:r>
    </w:p>
  </w:footnote>
  <w:footnote w:type="continuationSeparator" w:id="0">
    <w:p w:rsidR="007639E4" w:rsidRDefault="007639E4" w:rsidP="00E70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7755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426B0" w:rsidRPr="002426B0" w:rsidRDefault="00DE3AE4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426B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426B0" w:rsidRPr="002426B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426B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707C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426B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426B0" w:rsidRPr="00BD5B5C" w:rsidRDefault="002426B0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cf8a9e46-785a-4937-abe4-446dea7157fc"/>
  </w:docVars>
  <w:rsids>
    <w:rsidRoot w:val="00353E47"/>
    <w:rsid w:val="000063D5"/>
    <w:rsid w:val="000364DA"/>
    <w:rsid w:val="000433FB"/>
    <w:rsid w:val="000569F4"/>
    <w:rsid w:val="000A42D1"/>
    <w:rsid w:val="000D18D3"/>
    <w:rsid w:val="000E4623"/>
    <w:rsid w:val="00106C0F"/>
    <w:rsid w:val="0011143E"/>
    <w:rsid w:val="00111E97"/>
    <w:rsid w:val="0012592A"/>
    <w:rsid w:val="00135B0B"/>
    <w:rsid w:val="00172434"/>
    <w:rsid w:val="001772D8"/>
    <w:rsid w:val="001A11E8"/>
    <w:rsid w:val="001B7A2D"/>
    <w:rsid w:val="001E1B20"/>
    <w:rsid w:val="001E249E"/>
    <w:rsid w:val="002144DE"/>
    <w:rsid w:val="002426B0"/>
    <w:rsid w:val="00250207"/>
    <w:rsid w:val="0027045C"/>
    <w:rsid w:val="00274D17"/>
    <w:rsid w:val="00280503"/>
    <w:rsid w:val="002C7707"/>
    <w:rsid w:val="002D07AC"/>
    <w:rsid w:val="002F726A"/>
    <w:rsid w:val="00311769"/>
    <w:rsid w:val="00314BCA"/>
    <w:rsid w:val="00353E47"/>
    <w:rsid w:val="00366CEF"/>
    <w:rsid w:val="003B2AC5"/>
    <w:rsid w:val="003B3578"/>
    <w:rsid w:val="00423466"/>
    <w:rsid w:val="00425B3F"/>
    <w:rsid w:val="0044452E"/>
    <w:rsid w:val="004618FA"/>
    <w:rsid w:val="004655D0"/>
    <w:rsid w:val="00466587"/>
    <w:rsid w:val="004A794E"/>
    <w:rsid w:val="004C0650"/>
    <w:rsid w:val="004D510A"/>
    <w:rsid w:val="004F074D"/>
    <w:rsid w:val="00515B61"/>
    <w:rsid w:val="00553947"/>
    <w:rsid w:val="005A2D8F"/>
    <w:rsid w:val="005A68F1"/>
    <w:rsid w:val="005C25DA"/>
    <w:rsid w:val="005C4BD4"/>
    <w:rsid w:val="00601690"/>
    <w:rsid w:val="00626C7D"/>
    <w:rsid w:val="00647F92"/>
    <w:rsid w:val="00673158"/>
    <w:rsid w:val="006C68A5"/>
    <w:rsid w:val="006C7CEA"/>
    <w:rsid w:val="006E37C8"/>
    <w:rsid w:val="006F6654"/>
    <w:rsid w:val="00715826"/>
    <w:rsid w:val="00732CA5"/>
    <w:rsid w:val="007446CD"/>
    <w:rsid w:val="007639E4"/>
    <w:rsid w:val="007707CB"/>
    <w:rsid w:val="00772C35"/>
    <w:rsid w:val="007C3BB8"/>
    <w:rsid w:val="007C3CA9"/>
    <w:rsid w:val="007D564E"/>
    <w:rsid w:val="007D57F0"/>
    <w:rsid w:val="00812C68"/>
    <w:rsid w:val="00821328"/>
    <w:rsid w:val="00823EB5"/>
    <w:rsid w:val="00830E64"/>
    <w:rsid w:val="00831390"/>
    <w:rsid w:val="008422D6"/>
    <w:rsid w:val="008708DD"/>
    <w:rsid w:val="00882721"/>
    <w:rsid w:val="008B73D1"/>
    <w:rsid w:val="008D1177"/>
    <w:rsid w:val="008F2903"/>
    <w:rsid w:val="009209EF"/>
    <w:rsid w:val="00932A69"/>
    <w:rsid w:val="00942470"/>
    <w:rsid w:val="009436E9"/>
    <w:rsid w:val="00957A79"/>
    <w:rsid w:val="009859D2"/>
    <w:rsid w:val="00991EC7"/>
    <w:rsid w:val="009A2636"/>
    <w:rsid w:val="00A31783"/>
    <w:rsid w:val="00A34EA6"/>
    <w:rsid w:val="00A71D86"/>
    <w:rsid w:val="00A7261C"/>
    <w:rsid w:val="00A87636"/>
    <w:rsid w:val="00A94255"/>
    <w:rsid w:val="00AA3B9D"/>
    <w:rsid w:val="00AB0952"/>
    <w:rsid w:val="00AC4F0B"/>
    <w:rsid w:val="00AE6051"/>
    <w:rsid w:val="00B06F88"/>
    <w:rsid w:val="00B143C8"/>
    <w:rsid w:val="00B66985"/>
    <w:rsid w:val="00B729BE"/>
    <w:rsid w:val="00BB375F"/>
    <w:rsid w:val="00BB6CAC"/>
    <w:rsid w:val="00BD5B5C"/>
    <w:rsid w:val="00BD77D3"/>
    <w:rsid w:val="00C137C2"/>
    <w:rsid w:val="00C8142F"/>
    <w:rsid w:val="00C93707"/>
    <w:rsid w:val="00CA0FA6"/>
    <w:rsid w:val="00CA4633"/>
    <w:rsid w:val="00CB2228"/>
    <w:rsid w:val="00CC66BD"/>
    <w:rsid w:val="00CD027E"/>
    <w:rsid w:val="00CD1F04"/>
    <w:rsid w:val="00CF1143"/>
    <w:rsid w:val="00D421F4"/>
    <w:rsid w:val="00D5714B"/>
    <w:rsid w:val="00DC1C1D"/>
    <w:rsid w:val="00DD0279"/>
    <w:rsid w:val="00DE3AE4"/>
    <w:rsid w:val="00DE5634"/>
    <w:rsid w:val="00DF1C6C"/>
    <w:rsid w:val="00DF2410"/>
    <w:rsid w:val="00E41600"/>
    <w:rsid w:val="00E453D4"/>
    <w:rsid w:val="00E55CE4"/>
    <w:rsid w:val="00E70BE5"/>
    <w:rsid w:val="00E82323"/>
    <w:rsid w:val="00ED2B05"/>
    <w:rsid w:val="00F37F4C"/>
    <w:rsid w:val="00F4663A"/>
    <w:rsid w:val="00F63086"/>
    <w:rsid w:val="00F655F9"/>
    <w:rsid w:val="00FA089E"/>
    <w:rsid w:val="00FC5C7B"/>
    <w:rsid w:val="00FD4B12"/>
    <w:rsid w:val="00FD4B1F"/>
    <w:rsid w:val="00FE6C5A"/>
    <w:rsid w:val="00FE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B920F3-74AD-47A8-B536-4ABCCF60B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0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0BE5"/>
  </w:style>
  <w:style w:type="paragraph" w:styleId="a5">
    <w:name w:val="footer"/>
    <w:basedOn w:val="a"/>
    <w:link w:val="a6"/>
    <w:uiPriority w:val="99"/>
    <w:unhideWhenUsed/>
    <w:rsid w:val="00E70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0BE5"/>
  </w:style>
  <w:style w:type="paragraph" w:styleId="a7">
    <w:name w:val="Balloon Text"/>
    <w:basedOn w:val="a"/>
    <w:link w:val="a8"/>
    <w:uiPriority w:val="99"/>
    <w:semiHidden/>
    <w:unhideWhenUsed/>
    <w:rsid w:val="00F63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30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7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F3B84-523B-4B2B-BC2F-2885B109E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Елена Владимировна</dc:creator>
  <cp:lastModifiedBy>Анастасия Анатольевна Яловая</cp:lastModifiedBy>
  <cp:revision>2</cp:revision>
  <cp:lastPrinted>2025-12-02T12:20:00Z</cp:lastPrinted>
  <dcterms:created xsi:type="dcterms:W3CDTF">2025-12-22T14:30:00Z</dcterms:created>
  <dcterms:modified xsi:type="dcterms:W3CDTF">2025-12-22T14:30:00Z</dcterms:modified>
</cp:coreProperties>
</file>